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5219" w14:textId="77777777" w:rsidR="00F442AB" w:rsidRPr="00F442AB" w:rsidRDefault="00F442AB" w:rsidP="00F442AB">
      <w:pPr>
        <w:rPr>
          <w:b/>
          <w:bCs/>
        </w:rPr>
      </w:pPr>
      <w:r w:rsidRPr="00F442AB">
        <w:rPr>
          <w:b/>
          <w:bCs/>
        </w:rPr>
        <w:t>Verksamheten</w:t>
      </w:r>
    </w:p>
    <w:p w14:paraId="09647B20" w14:textId="77777777" w:rsidR="00F442AB" w:rsidRDefault="00F442AB" w:rsidP="00F442AB">
      <w:pPr>
        <w:rPr>
          <w:i/>
          <w:iCs/>
        </w:rPr>
      </w:pPr>
      <w:r w:rsidRPr="00F442AB">
        <w:rPr>
          <w:i/>
          <w:iCs/>
        </w:rPr>
        <w:t>Allmänt om verksamheten</w:t>
      </w:r>
    </w:p>
    <w:p w14:paraId="6ED43FC8" w14:textId="77777777" w:rsidR="00F442AB" w:rsidRDefault="00F442AB" w:rsidP="00F442AB">
      <w:proofErr w:type="spellStart"/>
      <w:r>
        <w:t>ByggDialog</w:t>
      </w:r>
      <w:proofErr w:type="spellEnd"/>
      <w:r>
        <w:t xml:space="preserve"> Dalarna är en sektorsövergripande ideell förening, ett kluster, som bedriver långsiktiga samarbeten med bygg- och fastighetssektorns företag, akademi och offentlighet. I bred samverkan mellan medlemmar och andra aktörer stärker föreningen arbetet med forskning, innovation och kvalitet i samhällsbyggnadssektorn. </w:t>
      </w:r>
    </w:p>
    <w:p w14:paraId="5F9FCE98" w14:textId="1AEB5B7B" w:rsidR="00F442AB" w:rsidRPr="00F442AB" w:rsidRDefault="00F442AB" w:rsidP="00F442AB">
      <w:r>
        <w:t xml:space="preserve">Medlemskap i </w:t>
      </w:r>
      <w:proofErr w:type="spellStart"/>
      <w:r>
        <w:t>ByggDialog</w:t>
      </w:r>
      <w:proofErr w:type="spellEnd"/>
      <w:r>
        <w:t xml:space="preserve"> Dalarna ger företaget/organisationen en plattform för engagemang i utvecklingen av samhällsbyggnadssektorn. Det ger inblick i vad som händer och möjligheter att lyfta egna frågor. Med viktiga samhällsutmaningar som grund erbjuder föreningen olika former av arenor för dialog och kompetensväxling. Problemställningar identifieras och omsätts till tänkbara lösningar och </w:t>
      </w:r>
      <w:r w:rsidR="002E4955">
        <w:t>utvecklingsprojekt</w:t>
      </w:r>
      <w:r>
        <w:t xml:space="preserve">. </w:t>
      </w:r>
      <w:bookmarkStart w:id="0" w:name="_GoBack"/>
      <w:bookmarkEnd w:id="0"/>
    </w:p>
    <w:sectPr w:rsidR="00F442AB" w:rsidRPr="00F442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C2CB9" w14:textId="77777777" w:rsidR="009310D9" w:rsidRDefault="009310D9" w:rsidP="00A76A5C">
      <w:pPr>
        <w:spacing w:after="0" w:line="240" w:lineRule="auto"/>
      </w:pPr>
      <w:r>
        <w:separator/>
      </w:r>
    </w:p>
  </w:endnote>
  <w:endnote w:type="continuationSeparator" w:id="0">
    <w:p w14:paraId="6FEF0D77" w14:textId="77777777" w:rsidR="009310D9" w:rsidRDefault="009310D9" w:rsidP="00A7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6019" w14:textId="77777777" w:rsidR="009310D9" w:rsidRDefault="009310D9" w:rsidP="00A76A5C">
      <w:pPr>
        <w:spacing w:after="0" w:line="240" w:lineRule="auto"/>
      </w:pPr>
      <w:r>
        <w:separator/>
      </w:r>
    </w:p>
  </w:footnote>
  <w:footnote w:type="continuationSeparator" w:id="0">
    <w:p w14:paraId="2B18362B" w14:textId="77777777" w:rsidR="009310D9" w:rsidRDefault="009310D9" w:rsidP="00A76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AB"/>
    <w:rsid w:val="002E4955"/>
    <w:rsid w:val="005B03CA"/>
    <w:rsid w:val="007A5DD3"/>
    <w:rsid w:val="009310D9"/>
    <w:rsid w:val="00A76A5C"/>
    <w:rsid w:val="00AB1CD5"/>
    <w:rsid w:val="00F442A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A9EA"/>
  <w15:chartTrackingRefBased/>
  <w15:docId w15:val="{6C984389-17D8-42C5-A5BA-B96409B4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6A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6A5C"/>
  </w:style>
  <w:style w:type="paragraph" w:styleId="Sidfot">
    <w:name w:val="footer"/>
    <w:basedOn w:val="Normal"/>
    <w:link w:val="SidfotChar"/>
    <w:uiPriority w:val="99"/>
    <w:unhideWhenUsed/>
    <w:rsid w:val="00A76A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653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 Persson (HDa)</dc:creator>
  <cp:keywords/>
  <dc:description/>
  <cp:lastModifiedBy>Åke Persson</cp:lastModifiedBy>
  <cp:revision>2</cp:revision>
  <dcterms:created xsi:type="dcterms:W3CDTF">2020-03-23T06:46:00Z</dcterms:created>
  <dcterms:modified xsi:type="dcterms:W3CDTF">2020-03-23T06:46:00Z</dcterms:modified>
</cp:coreProperties>
</file>